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20" w:rsidRPr="00ED5B2E" w:rsidRDefault="008A0F06" w:rsidP="00C77003">
      <w:pPr>
        <w:jc w:val="center"/>
        <w:rPr>
          <w:rFonts w:asciiTheme="minorHAnsi" w:hAnsiTheme="minorHAnsi"/>
          <w:b/>
          <w:bCs/>
          <w:u w:val="single"/>
        </w:rPr>
      </w:pPr>
      <w:r w:rsidRPr="00ED5B2E">
        <w:rPr>
          <w:rFonts w:asciiTheme="minorHAnsi" w:hAnsiTheme="minorHAnsi"/>
          <w:b/>
          <w:bCs/>
          <w:u w:val="single"/>
        </w:rPr>
        <w:t>Global Trade/Interactions</w:t>
      </w:r>
    </w:p>
    <w:p w:rsidR="00C77003" w:rsidRPr="00ED5B2E" w:rsidRDefault="00C77003" w:rsidP="008A0F06">
      <w:pPr>
        <w:jc w:val="center"/>
        <w:rPr>
          <w:rFonts w:asciiTheme="minorHAnsi" w:hAnsiTheme="minorHAnsi"/>
          <w:sz w:val="20"/>
          <w:szCs w:val="20"/>
        </w:rPr>
      </w:pPr>
      <w:r w:rsidRPr="00ED5B2E">
        <w:rPr>
          <w:rFonts w:asciiTheme="minorHAnsi" w:hAnsiTheme="minorHAnsi"/>
          <w:sz w:val="20"/>
          <w:szCs w:val="20"/>
        </w:rPr>
        <w:t xml:space="preserve">Consider the Following: </w:t>
      </w:r>
      <w:r w:rsidR="008A0F06" w:rsidRPr="00ED5B2E">
        <w:rPr>
          <w:rFonts w:asciiTheme="minorHAnsi" w:hAnsiTheme="minorHAnsi"/>
          <w:sz w:val="20"/>
          <w:szCs w:val="20"/>
        </w:rPr>
        <w:t xml:space="preserve">Major players, dominant vs. dominated regions, how goods traded, technological innovations, what was traded (disease, ideology, religion, materials), </w:t>
      </w:r>
      <w:bookmarkStart w:id="0" w:name="_GoBack"/>
      <w:bookmarkEnd w:id="0"/>
      <w:r w:rsidR="008A0F06" w:rsidRPr="00ED5B2E">
        <w:rPr>
          <w:rFonts w:asciiTheme="minorHAnsi" w:hAnsiTheme="minorHAnsi"/>
          <w:sz w:val="20"/>
          <w:szCs w:val="20"/>
        </w:rPr>
        <w:t>role of merchants, currency, routes</w:t>
      </w:r>
      <w:r w:rsidR="00C579CE" w:rsidRPr="00ED5B2E">
        <w:rPr>
          <w:rFonts w:asciiTheme="minorHAnsi" w:hAnsiTheme="minorHAnsi"/>
          <w:sz w:val="20"/>
          <w:szCs w:val="20"/>
        </w:rPr>
        <w:t>, cultural exchange</w:t>
      </w:r>
    </w:p>
    <w:p w:rsidR="00C41A20" w:rsidRPr="00ED5B2E" w:rsidRDefault="00C41A20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55"/>
        <w:gridCol w:w="2430"/>
        <w:gridCol w:w="2520"/>
        <w:gridCol w:w="2430"/>
        <w:gridCol w:w="2430"/>
        <w:gridCol w:w="2520"/>
      </w:tblGrid>
      <w:tr w:rsidR="00ED5B2E" w:rsidRPr="00ED5B2E" w:rsidTr="00ED5B2E">
        <w:trPr>
          <w:trHeight w:val="242"/>
        </w:trPr>
        <w:tc>
          <w:tcPr>
            <w:tcW w:w="2155" w:type="dxa"/>
          </w:tcPr>
          <w:p w:rsidR="00C41A20" w:rsidRPr="00ED5B2E" w:rsidRDefault="00C41A20" w:rsidP="00ED5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C41A20" w:rsidRPr="00ED5B2E" w:rsidRDefault="00C41A20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>8000 – 600 CE</w:t>
            </w:r>
          </w:p>
        </w:tc>
        <w:tc>
          <w:tcPr>
            <w:tcW w:w="2520" w:type="dxa"/>
          </w:tcPr>
          <w:p w:rsidR="00C41A20" w:rsidRPr="00ED5B2E" w:rsidRDefault="00C41A20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>600 – 1450 CE</w:t>
            </w:r>
          </w:p>
        </w:tc>
        <w:tc>
          <w:tcPr>
            <w:tcW w:w="2430" w:type="dxa"/>
          </w:tcPr>
          <w:p w:rsidR="00C41A20" w:rsidRPr="00ED5B2E" w:rsidRDefault="00C41A20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>1450-1750 CE</w:t>
            </w:r>
          </w:p>
        </w:tc>
        <w:tc>
          <w:tcPr>
            <w:tcW w:w="2430" w:type="dxa"/>
          </w:tcPr>
          <w:p w:rsidR="00C41A20" w:rsidRPr="00ED5B2E" w:rsidRDefault="00C41A20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>1750 – 1914 CE</w:t>
            </w:r>
          </w:p>
        </w:tc>
        <w:tc>
          <w:tcPr>
            <w:tcW w:w="2520" w:type="dxa"/>
          </w:tcPr>
          <w:p w:rsidR="00C41A20" w:rsidRPr="00ED5B2E" w:rsidRDefault="00C41A20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 xml:space="preserve">1914 </w:t>
            </w:r>
            <w:r w:rsidR="00F52A5C" w:rsidRPr="00ED5B2E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 xml:space="preserve"> Present</w:t>
            </w:r>
          </w:p>
        </w:tc>
      </w:tr>
      <w:tr w:rsidR="00ED5B2E" w:rsidRPr="00ED5B2E" w:rsidTr="00ED5B2E">
        <w:tc>
          <w:tcPr>
            <w:tcW w:w="2155" w:type="dxa"/>
          </w:tcPr>
          <w:p w:rsidR="00C41A20" w:rsidRDefault="00814954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>East Asia</w:t>
            </w:r>
          </w:p>
          <w:p w:rsidR="00C41A20" w:rsidRPr="001C3CAC" w:rsidRDefault="001C3CAC" w:rsidP="00ED5B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3CAC">
              <w:rPr>
                <w:rFonts w:asciiTheme="minorHAnsi" w:hAnsiTheme="minorHAnsi"/>
                <w:sz w:val="22"/>
                <w:szCs w:val="22"/>
              </w:rPr>
              <w:t>China, Japan, Korea</w:t>
            </w:r>
          </w:p>
          <w:p w:rsidR="00C41A20" w:rsidRPr="00ED5B2E" w:rsidRDefault="00C41A20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1A20" w:rsidRPr="00ED5B2E" w:rsidRDefault="00C41A20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1A20" w:rsidRPr="00ED5B2E" w:rsidRDefault="00C41A20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C41A20" w:rsidRPr="00C73D35" w:rsidRDefault="001C3CAC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Silk Road (Han), Stone, Bronze, Iron, plows, calendars</w:t>
            </w:r>
          </w:p>
        </w:tc>
        <w:tc>
          <w:tcPr>
            <w:tcW w:w="2520" w:type="dxa"/>
          </w:tcPr>
          <w:p w:rsidR="00C41A20" w:rsidRPr="00C73D35" w:rsidRDefault="00761627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 xml:space="preserve">Mongols reestablish Silk Road (Kublai Khan), </w:t>
            </w:r>
          </w:p>
        </w:tc>
        <w:tc>
          <w:tcPr>
            <w:tcW w:w="2430" w:type="dxa"/>
          </w:tcPr>
          <w:p w:rsidR="00C41A20" w:rsidRPr="00C73D35" w:rsidRDefault="007F4A4A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 xml:space="preserve">Ming Explorations (Zheng He) then isolation, Qing isolation except limited ports; Japan isolated </w:t>
            </w:r>
          </w:p>
        </w:tc>
        <w:tc>
          <w:tcPr>
            <w:tcW w:w="2430" w:type="dxa"/>
          </w:tcPr>
          <w:p w:rsidR="00C41A20" w:rsidRPr="00C73D35" w:rsidRDefault="004B4345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 xml:space="preserve">Opium trade/War; Treaty of Nanjing opens China; Japan opens to US/West then end of </w:t>
            </w:r>
            <w:proofErr w:type="spellStart"/>
            <w:r w:rsidRPr="00C73D35">
              <w:rPr>
                <w:rFonts w:asciiTheme="minorHAnsi" w:hAnsiTheme="minorHAnsi"/>
                <w:sz w:val="22"/>
                <w:szCs w:val="22"/>
              </w:rPr>
              <w:t>Tok</w:t>
            </w:r>
            <w:proofErr w:type="spellEnd"/>
            <w:r w:rsidRPr="00C73D3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C73D35">
              <w:rPr>
                <w:rFonts w:asciiTheme="minorHAnsi" w:hAnsiTheme="minorHAnsi"/>
                <w:sz w:val="22"/>
                <w:szCs w:val="22"/>
              </w:rPr>
              <w:t>Shog</w:t>
            </w:r>
            <w:proofErr w:type="spellEnd"/>
            <w:r w:rsidRPr="00C73D35">
              <w:rPr>
                <w:rFonts w:asciiTheme="minorHAnsi" w:hAnsiTheme="minorHAnsi"/>
                <w:sz w:val="22"/>
                <w:szCs w:val="22"/>
              </w:rPr>
              <w:t xml:space="preserve"> &amp; beg. of Meiji w/ rapid industrialization</w:t>
            </w:r>
          </w:p>
        </w:tc>
        <w:tc>
          <w:tcPr>
            <w:tcW w:w="2520" w:type="dxa"/>
          </w:tcPr>
          <w:p w:rsidR="00C41A20" w:rsidRPr="00C73D35" w:rsidRDefault="003B3D06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 xml:space="preserve">China: Republic to Communism; Pacific Rim; Mao’s impacts; Wars in Korea/ Vietnam, Asian Tigers (Sing. HK, Taiwan, S. </w:t>
            </w:r>
            <w:proofErr w:type="spellStart"/>
            <w:r w:rsidRPr="00C73D35">
              <w:rPr>
                <w:rFonts w:asciiTheme="minorHAnsi" w:hAnsiTheme="minorHAnsi"/>
                <w:sz w:val="22"/>
                <w:szCs w:val="22"/>
              </w:rPr>
              <w:t>Kor</w:t>
            </w:r>
            <w:proofErr w:type="spellEnd"/>
            <w:r w:rsidRPr="00C73D35">
              <w:rPr>
                <w:rFonts w:asciiTheme="minorHAnsi" w:hAnsiTheme="minorHAnsi"/>
                <w:sz w:val="22"/>
                <w:szCs w:val="22"/>
              </w:rPr>
              <w:t>); electronics</w:t>
            </w:r>
          </w:p>
        </w:tc>
      </w:tr>
      <w:tr w:rsidR="00ED5B2E" w:rsidRPr="00ED5B2E" w:rsidTr="00ED5B2E">
        <w:tc>
          <w:tcPr>
            <w:tcW w:w="2155" w:type="dxa"/>
          </w:tcPr>
          <w:p w:rsidR="00C41A20" w:rsidRDefault="00814954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>Western Europe</w:t>
            </w:r>
          </w:p>
          <w:p w:rsidR="00C41A20" w:rsidRPr="00ED5B2E" w:rsidRDefault="001C3CAC" w:rsidP="001C3C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3CAC">
              <w:rPr>
                <w:rFonts w:asciiTheme="minorHAnsi" w:hAnsiTheme="minorHAnsi"/>
                <w:sz w:val="22"/>
                <w:szCs w:val="22"/>
              </w:rPr>
              <w:t xml:space="preserve">Classical Greece/ Rome, </w:t>
            </w:r>
            <w:r>
              <w:rPr>
                <w:rFonts w:asciiTheme="minorHAnsi" w:hAnsiTheme="minorHAnsi"/>
                <w:sz w:val="22"/>
                <w:szCs w:val="22"/>
              </w:rPr>
              <w:t>Germanic Kingdoms, Iberian peninsula, Mediterranean</w:t>
            </w:r>
          </w:p>
        </w:tc>
        <w:tc>
          <w:tcPr>
            <w:tcW w:w="2430" w:type="dxa"/>
          </w:tcPr>
          <w:p w:rsidR="00C41A20" w:rsidRPr="00C73D35" w:rsidRDefault="001C3CAC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Democracy,</w:t>
            </w:r>
            <w:r w:rsidR="009107A9" w:rsidRPr="00C73D35">
              <w:rPr>
                <w:rFonts w:asciiTheme="minorHAnsi" w:hAnsiTheme="minorHAnsi"/>
                <w:sz w:val="22"/>
                <w:szCs w:val="22"/>
              </w:rPr>
              <w:t xml:space="preserve"> Silk Road, Hellenistic Culture (Greek, Egyptian, Persian, Indian), aqueducts &amp; roads</w:t>
            </w:r>
          </w:p>
        </w:tc>
        <w:tc>
          <w:tcPr>
            <w:tcW w:w="2520" w:type="dxa"/>
          </w:tcPr>
          <w:p w:rsidR="00C41A20" w:rsidRPr="00C73D35" w:rsidRDefault="00761627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Spice trade starts to develop (Portugal), reconnected to Spice Trade</w:t>
            </w:r>
            <w:r w:rsidR="007F4A4A" w:rsidRPr="00C73D35">
              <w:rPr>
                <w:rFonts w:asciiTheme="minorHAnsi" w:hAnsiTheme="minorHAnsi" w:cs="Arial"/>
                <w:sz w:val="22"/>
                <w:szCs w:val="22"/>
              </w:rPr>
              <w:t>; Hanseatic League</w:t>
            </w:r>
          </w:p>
        </w:tc>
        <w:tc>
          <w:tcPr>
            <w:tcW w:w="2430" w:type="dxa"/>
          </w:tcPr>
          <w:p w:rsidR="00C41A20" w:rsidRPr="00C73D35" w:rsidRDefault="007F4A4A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 xml:space="preserve">Age of Discovery (caravels, astrolabe), silver, Triangle Trade, </w:t>
            </w:r>
            <w:proofErr w:type="spellStart"/>
            <w:r w:rsidRPr="00C73D35">
              <w:rPr>
                <w:rFonts w:asciiTheme="minorHAnsi" w:hAnsiTheme="minorHAnsi"/>
                <w:sz w:val="22"/>
                <w:szCs w:val="22"/>
              </w:rPr>
              <w:t>Af</w:t>
            </w:r>
            <w:proofErr w:type="spellEnd"/>
            <w:r w:rsidRPr="00C73D35">
              <w:rPr>
                <w:rFonts w:asciiTheme="minorHAnsi" w:hAnsiTheme="minorHAnsi"/>
                <w:sz w:val="22"/>
                <w:szCs w:val="22"/>
              </w:rPr>
              <w:t>. Slavery, Iberia leads the way; then GB</w:t>
            </w:r>
          </w:p>
        </w:tc>
        <w:tc>
          <w:tcPr>
            <w:tcW w:w="2430" w:type="dxa"/>
          </w:tcPr>
          <w:p w:rsidR="00C41A20" w:rsidRPr="00C73D35" w:rsidRDefault="00CC1230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European domination; starts w/ Mercantile Wars; Enlightenment &amp; Rev.; Industrial Rev.</w:t>
            </w:r>
          </w:p>
        </w:tc>
        <w:tc>
          <w:tcPr>
            <w:tcW w:w="2520" w:type="dxa"/>
          </w:tcPr>
          <w:p w:rsidR="00C41A20" w:rsidRPr="00C73D35" w:rsidRDefault="003B3D06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Loses dominance, EU, NATO, UN; post-industrial service economy, Welfare State, WW’s, Cold War</w:t>
            </w:r>
          </w:p>
        </w:tc>
      </w:tr>
      <w:tr w:rsidR="00ED5B2E" w:rsidRPr="00ED5B2E" w:rsidTr="00ED5B2E">
        <w:tc>
          <w:tcPr>
            <w:tcW w:w="2155" w:type="dxa"/>
          </w:tcPr>
          <w:p w:rsidR="00C41A20" w:rsidRPr="00ED5B2E" w:rsidRDefault="00814954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>Eastern Europe</w:t>
            </w:r>
          </w:p>
          <w:p w:rsidR="00C41A20" w:rsidRPr="00ED5B2E" w:rsidRDefault="009107A9" w:rsidP="007616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Eastern Roman Empire (Byzantines), Balkans/ Baltic</w:t>
            </w:r>
            <w:r w:rsidR="00761627">
              <w:rPr>
                <w:rFonts w:asciiTheme="minorHAnsi" w:hAnsiTheme="minorHAnsi"/>
                <w:sz w:val="22"/>
                <w:szCs w:val="22"/>
              </w:rPr>
              <w:t>, Russia</w:t>
            </w:r>
          </w:p>
        </w:tc>
        <w:tc>
          <w:tcPr>
            <w:tcW w:w="2430" w:type="dxa"/>
          </w:tcPr>
          <w:p w:rsidR="00C41A20" w:rsidRPr="00C73D35" w:rsidRDefault="009107A9" w:rsidP="00910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Internal trade previous to Byzantines</w:t>
            </w:r>
          </w:p>
        </w:tc>
        <w:tc>
          <w:tcPr>
            <w:tcW w:w="2520" w:type="dxa"/>
          </w:tcPr>
          <w:p w:rsidR="00C41A20" w:rsidRPr="00C73D35" w:rsidRDefault="009107A9" w:rsidP="007616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Byzantines trade north to south</w:t>
            </w:r>
            <w:r w:rsidR="00761627" w:rsidRPr="00C73D35">
              <w:rPr>
                <w:rFonts w:asciiTheme="minorHAnsi" w:hAnsiTheme="minorHAnsi" w:cs="Arial"/>
                <w:sz w:val="22"/>
                <w:szCs w:val="22"/>
              </w:rPr>
              <w:t>, Russian trade w/ Byzantines develops</w:t>
            </w:r>
          </w:p>
        </w:tc>
        <w:tc>
          <w:tcPr>
            <w:tcW w:w="2430" w:type="dxa"/>
          </w:tcPr>
          <w:p w:rsidR="00C41A20" w:rsidRPr="00C73D35" w:rsidRDefault="007F4A4A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 xml:space="preserve">Russia reestablishing contact after Mongols; </w:t>
            </w:r>
            <w:proofErr w:type="spellStart"/>
            <w:r w:rsidRPr="00C73D35">
              <w:rPr>
                <w:rFonts w:asciiTheme="minorHAnsi" w:hAnsiTheme="minorHAnsi" w:cs="Arial"/>
                <w:sz w:val="22"/>
                <w:szCs w:val="22"/>
              </w:rPr>
              <w:t>PtG</w:t>
            </w:r>
            <w:proofErr w:type="spellEnd"/>
            <w:r w:rsidRPr="00C73D35">
              <w:rPr>
                <w:rFonts w:asciiTheme="minorHAnsi" w:hAnsiTheme="minorHAnsi" w:cs="Arial"/>
                <w:sz w:val="22"/>
                <w:szCs w:val="22"/>
              </w:rPr>
              <w:t xml:space="preserve"> westernizes; Constantinople falls to </w:t>
            </w:r>
            <w:proofErr w:type="spellStart"/>
            <w:r w:rsidRPr="00C73D35">
              <w:rPr>
                <w:rFonts w:asciiTheme="minorHAnsi" w:hAnsiTheme="minorHAnsi" w:cs="Arial"/>
                <w:sz w:val="22"/>
                <w:szCs w:val="22"/>
              </w:rPr>
              <w:t>Otts</w:t>
            </w:r>
            <w:proofErr w:type="spellEnd"/>
          </w:p>
        </w:tc>
        <w:tc>
          <w:tcPr>
            <w:tcW w:w="2430" w:type="dxa"/>
          </w:tcPr>
          <w:p w:rsidR="00C41A20" w:rsidRPr="00C73D35" w:rsidRDefault="00CC1230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 xml:space="preserve">Balkans dominated by </w:t>
            </w:r>
            <w:proofErr w:type="spellStart"/>
            <w:r w:rsidRPr="00C73D35">
              <w:rPr>
                <w:rFonts w:asciiTheme="minorHAnsi" w:hAnsiTheme="minorHAnsi"/>
                <w:sz w:val="22"/>
                <w:szCs w:val="22"/>
              </w:rPr>
              <w:t>Otts</w:t>
            </w:r>
            <w:proofErr w:type="spellEnd"/>
            <w:r w:rsidRPr="00C73D35">
              <w:rPr>
                <w:rFonts w:asciiTheme="minorHAnsi" w:hAnsiTheme="minorHAnsi"/>
                <w:sz w:val="22"/>
                <w:szCs w:val="22"/>
              </w:rPr>
              <w:t>/Austrians – develop nationalism; ends serfdom; Russia struggles to industrialize</w:t>
            </w:r>
          </w:p>
        </w:tc>
        <w:tc>
          <w:tcPr>
            <w:tcW w:w="2520" w:type="dxa"/>
          </w:tcPr>
          <w:p w:rsidR="00C41A20" w:rsidRPr="00C73D35" w:rsidRDefault="003B3D06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Cold War, WWs, Eastern Bloc then fall of Soviet Union, Nationalism</w:t>
            </w:r>
          </w:p>
        </w:tc>
      </w:tr>
      <w:tr w:rsidR="00ED5B2E" w:rsidRPr="00ED5B2E" w:rsidTr="00ED5B2E">
        <w:tc>
          <w:tcPr>
            <w:tcW w:w="2155" w:type="dxa"/>
          </w:tcPr>
          <w:p w:rsidR="00C41A20" w:rsidRPr="00ED5B2E" w:rsidRDefault="00814954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>South Asia</w:t>
            </w:r>
            <w:r w:rsidR="009107A9">
              <w:rPr>
                <w:rFonts w:asciiTheme="minorHAnsi" w:hAnsiTheme="minorHAnsi"/>
                <w:b/>
                <w:sz w:val="22"/>
                <w:szCs w:val="22"/>
              </w:rPr>
              <w:t>/ SE Asia</w:t>
            </w:r>
          </w:p>
          <w:p w:rsidR="00C41A20" w:rsidRDefault="009107A9" w:rsidP="00ED5B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07A9">
              <w:rPr>
                <w:rFonts w:asciiTheme="minorHAnsi" w:hAnsiTheme="minorHAnsi"/>
                <w:sz w:val="22"/>
                <w:szCs w:val="22"/>
              </w:rPr>
              <w:t>Indian subcontinent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C41A20" w:rsidRPr="00ED5B2E" w:rsidRDefault="009107A9" w:rsidP="009107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Indochina peninsula, Indonesia</w:t>
            </w:r>
          </w:p>
        </w:tc>
        <w:tc>
          <w:tcPr>
            <w:tcW w:w="2430" w:type="dxa"/>
          </w:tcPr>
          <w:p w:rsidR="00C41A20" w:rsidRPr="00C73D35" w:rsidRDefault="009107A9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 xml:space="preserve">Asian Sea Trade network develops (regions aren’t connected), </w:t>
            </w:r>
            <w:proofErr w:type="spellStart"/>
            <w:r w:rsidRPr="00C73D35">
              <w:rPr>
                <w:rFonts w:asciiTheme="minorHAnsi" w:hAnsiTheme="minorHAnsi"/>
                <w:sz w:val="22"/>
                <w:szCs w:val="22"/>
              </w:rPr>
              <w:t>Mauryans</w:t>
            </w:r>
            <w:proofErr w:type="spellEnd"/>
            <w:r w:rsidRPr="00C73D35">
              <w:rPr>
                <w:rFonts w:asciiTheme="minorHAnsi" w:hAnsiTheme="minorHAnsi"/>
                <w:sz w:val="22"/>
                <w:szCs w:val="22"/>
              </w:rPr>
              <w:t xml:space="preserve"> connect to Silk Rd., Guptas (Golden Age – math/science)</w:t>
            </w:r>
          </w:p>
        </w:tc>
        <w:tc>
          <w:tcPr>
            <w:tcW w:w="2520" w:type="dxa"/>
          </w:tcPr>
          <w:p w:rsidR="00C41A20" w:rsidRPr="00C73D35" w:rsidRDefault="00761627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Abbasid merchants unite A.S.T.N., spices interregional, then to Europe around 1450</w:t>
            </w:r>
          </w:p>
        </w:tc>
        <w:tc>
          <w:tcPr>
            <w:tcW w:w="2430" w:type="dxa"/>
          </w:tcPr>
          <w:p w:rsidR="00C41A20" w:rsidRPr="00C73D35" w:rsidRDefault="007F4A4A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A.S.T.N. continues, India begins trade w/ Portugal, then GB &amp; Fr</w:t>
            </w:r>
          </w:p>
        </w:tc>
        <w:tc>
          <w:tcPr>
            <w:tcW w:w="2430" w:type="dxa"/>
          </w:tcPr>
          <w:p w:rsidR="00C41A20" w:rsidRPr="00C73D35" w:rsidRDefault="00CC1230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B.E.I.C. (</w:t>
            </w:r>
            <w:proofErr w:type="spellStart"/>
            <w:r w:rsidRPr="00C73D35">
              <w:rPr>
                <w:rFonts w:asciiTheme="minorHAnsi" w:hAnsiTheme="minorHAnsi" w:cs="Arial"/>
                <w:sz w:val="22"/>
                <w:szCs w:val="22"/>
              </w:rPr>
              <w:t>Sepoy</w:t>
            </w:r>
            <w:proofErr w:type="spellEnd"/>
            <w:r w:rsidRPr="00C73D35">
              <w:rPr>
                <w:rFonts w:asciiTheme="minorHAnsi" w:hAnsiTheme="minorHAnsi" w:cs="Arial"/>
                <w:sz w:val="22"/>
                <w:szCs w:val="22"/>
              </w:rPr>
              <w:t xml:space="preserve"> Rebellion) then British Raj; economic dependency</w:t>
            </w:r>
          </w:p>
        </w:tc>
        <w:tc>
          <w:tcPr>
            <w:tcW w:w="2520" w:type="dxa"/>
          </w:tcPr>
          <w:p w:rsidR="00C41A20" w:rsidRPr="00C73D35" w:rsidRDefault="003B3D06" w:rsidP="003B3D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Pacific Rim, export economies, Indian Independence</w:t>
            </w:r>
          </w:p>
        </w:tc>
      </w:tr>
      <w:tr w:rsidR="00ED5B2E" w:rsidRPr="00ED5B2E" w:rsidTr="00ED5B2E">
        <w:trPr>
          <w:trHeight w:val="1133"/>
        </w:trPr>
        <w:tc>
          <w:tcPr>
            <w:tcW w:w="2155" w:type="dxa"/>
          </w:tcPr>
          <w:p w:rsidR="0043438C" w:rsidRDefault="00C8060D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 xml:space="preserve">The Americas/ </w:t>
            </w:r>
            <w:r w:rsidR="0043438C" w:rsidRPr="00ED5B2E">
              <w:rPr>
                <w:rFonts w:asciiTheme="minorHAnsi" w:hAnsiTheme="minorHAnsi"/>
                <w:b/>
                <w:sz w:val="22"/>
                <w:szCs w:val="22"/>
              </w:rPr>
              <w:t>Latin America</w:t>
            </w:r>
          </w:p>
          <w:p w:rsidR="009107A9" w:rsidRPr="009107A9" w:rsidRDefault="009107A9" w:rsidP="00ED5B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07A9">
              <w:rPr>
                <w:rFonts w:asciiTheme="minorHAnsi" w:hAnsiTheme="minorHAnsi"/>
                <w:sz w:val="22"/>
                <w:szCs w:val="22"/>
              </w:rPr>
              <w:t>N, S, Central Am. And Caribbean</w:t>
            </w:r>
          </w:p>
        </w:tc>
        <w:tc>
          <w:tcPr>
            <w:tcW w:w="2430" w:type="dxa"/>
          </w:tcPr>
          <w:p w:rsidR="0043438C" w:rsidRPr="00C73D35" w:rsidRDefault="009107A9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 xml:space="preserve">Interregional trade, gemstones, pottery, trade connected mound builders to </w:t>
            </w:r>
            <w:proofErr w:type="spellStart"/>
            <w:r w:rsidRPr="00C73D35">
              <w:rPr>
                <w:rFonts w:asciiTheme="minorHAnsi" w:hAnsiTheme="minorHAnsi" w:cs="Arial"/>
                <w:sz w:val="22"/>
                <w:szCs w:val="22"/>
              </w:rPr>
              <w:t>MesoAmerica</w:t>
            </w:r>
            <w:proofErr w:type="spellEnd"/>
          </w:p>
        </w:tc>
        <w:tc>
          <w:tcPr>
            <w:tcW w:w="2520" w:type="dxa"/>
          </w:tcPr>
          <w:p w:rsidR="0043438C" w:rsidRPr="00C73D35" w:rsidRDefault="00761627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Interregional trade, Incas develop roads/ quipu for trade, tambos</w:t>
            </w:r>
          </w:p>
        </w:tc>
        <w:tc>
          <w:tcPr>
            <w:tcW w:w="2430" w:type="dxa"/>
          </w:tcPr>
          <w:p w:rsidR="0043438C" w:rsidRPr="00C73D35" w:rsidRDefault="007F4A4A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 xml:space="preserve">Encomiendas (ended by de </w:t>
            </w:r>
            <w:proofErr w:type="spellStart"/>
            <w:r w:rsidRPr="00C73D35">
              <w:rPr>
                <w:rFonts w:asciiTheme="minorHAnsi" w:hAnsiTheme="minorHAnsi" w:cs="Arial"/>
                <w:sz w:val="22"/>
                <w:szCs w:val="22"/>
              </w:rPr>
              <w:t>las</w:t>
            </w:r>
            <w:proofErr w:type="spellEnd"/>
            <w:r w:rsidRPr="00C73D35">
              <w:rPr>
                <w:rFonts w:asciiTheme="minorHAnsi" w:hAnsiTheme="minorHAnsi" w:cs="Arial"/>
                <w:sz w:val="22"/>
                <w:szCs w:val="22"/>
              </w:rPr>
              <w:t xml:space="preserve"> Casas)</w:t>
            </w:r>
            <w:r w:rsidR="004B4345" w:rsidRPr="00C73D35">
              <w:rPr>
                <w:rFonts w:asciiTheme="minorHAnsi" w:hAnsiTheme="minorHAnsi" w:cs="Arial"/>
                <w:sz w:val="22"/>
                <w:szCs w:val="22"/>
              </w:rPr>
              <w:t>, African slavery, silver, Haciendas, plantation economy, economic dependence</w:t>
            </w:r>
          </w:p>
        </w:tc>
        <w:tc>
          <w:tcPr>
            <w:tcW w:w="2430" w:type="dxa"/>
          </w:tcPr>
          <w:p w:rsidR="0043438C" w:rsidRPr="00C73D35" w:rsidRDefault="00CC1230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Triangle trade then independence; continued economic dependency</w:t>
            </w:r>
          </w:p>
        </w:tc>
        <w:tc>
          <w:tcPr>
            <w:tcW w:w="2520" w:type="dxa"/>
          </w:tcPr>
          <w:p w:rsidR="0043438C" w:rsidRPr="00C73D35" w:rsidRDefault="007E272A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 xml:space="preserve">NAFTA, Panama Canal, US/Cuba relationships tense; beginning of US dominance; </w:t>
            </w:r>
            <w:proofErr w:type="spellStart"/>
            <w:r w:rsidRPr="00C73D35">
              <w:rPr>
                <w:rFonts w:asciiTheme="minorHAnsi" w:hAnsiTheme="minorHAnsi"/>
                <w:sz w:val="22"/>
                <w:szCs w:val="22"/>
              </w:rPr>
              <w:t>Lat</w:t>
            </w:r>
            <w:proofErr w:type="spellEnd"/>
            <w:r w:rsidRPr="00C73D35">
              <w:rPr>
                <w:rFonts w:asciiTheme="minorHAnsi" w:hAnsiTheme="minorHAnsi"/>
                <w:sz w:val="22"/>
                <w:szCs w:val="22"/>
              </w:rPr>
              <w:t xml:space="preserve"> Am. struggles w/ stability</w:t>
            </w:r>
          </w:p>
        </w:tc>
      </w:tr>
      <w:tr w:rsidR="00ED5B2E" w:rsidRPr="00ED5B2E" w:rsidTr="00ED5B2E">
        <w:tc>
          <w:tcPr>
            <w:tcW w:w="2155" w:type="dxa"/>
          </w:tcPr>
          <w:p w:rsidR="0043438C" w:rsidRPr="00ED5B2E" w:rsidRDefault="0043438C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t>Middle East</w:t>
            </w:r>
          </w:p>
          <w:p w:rsidR="0043438C" w:rsidRPr="00ED5B2E" w:rsidRDefault="009107A9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7A9">
              <w:rPr>
                <w:rFonts w:asciiTheme="minorHAnsi" w:hAnsiTheme="minorHAnsi"/>
                <w:sz w:val="22"/>
                <w:szCs w:val="22"/>
              </w:rPr>
              <w:t>Arabian Peninsula, Central Asia (“</w:t>
            </w:r>
            <w:proofErr w:type="spellStart"/>
            <w:r w:rsidRPr="009107A9">
              <w:rPr>
                <w:rFonts w:asciiTheme="minorHAnsi" w:hAnsiTheme="minorHAnsi"/>
                <w:sz w:val="22"/>
                <w:szCs w:val="22"/>
              </w:rPr>
              <w:t>stans</w:t>
            </w:r>
            <w:proofErr w:type="spellEnd"/>
            <w:r w:rsidRPr="009107A9">
              <w:rPr>
                <w:rFonts w:asciiTheme="minorHAnsi" w:hAnsiTheme="minorHAnsi"/>
                <w:sz w:val="22"/>
                <w:szCs w:val="22"/>
              </w:rPr>
              <w:t>”), Anatolia</w:t>
            </w:r>
            <w:r>
              <w:rPr>
                <w:rFonts w:asciiTheme="minorHAnsi" w:hAnsiTheme="minorHAnsi"/>
                <w:sz w:val="22"/>
                <w:szCs w:val="22"/>
              </w:rPr>
              <w:t>, Fertile Crescent</w:t>
            </w:r>
          </w:p>
          <w:p w:rsidR="0043438C" w:rsidRPr="00ED5B2E" w:rsidRDefault="0043438C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43438C" w:rsidRPr="00C73D35" w:rsidRDefault="009107A9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Bedouins, Mesopotamian trade, Silk Road, traded w/ Sahara/N. Africa</w:t>
            </w:r>
          </w:p>
        </w:tc>
        <w:tc>
          <w:tcPr>
            <w:tcW w:w="2520" w:type="dxa"/>
          </w:tcPr>
          <w:p w:rsidR="0043438C" w:rsidRPr="00C73D35" w:rsidRDefault="00761627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Muslim merchants (Abbasids), Muslim science/math/ medicine</w:t>
            </w:r>
          </w:p>
        </w:tc>
        <w:tc>
          <w:tcPr>
            <w:tcW w:w="2430" w:type="dxa"/>
          </w:tcPr>
          <w:p w:rsidR="0043438C" w:rsidRPr="00C73D35" w:rsidRDefault="004B4345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Gunpowder Empires but still isolated (</w:t>
            </w:r>
            <w:proofErr w:type="spellStart"/>
            <w:r w:rsidRPr="00C73D35">
              <w:rPr>
                <w:rFonts w:asciiTheme="minorHAnsi" w:hAnsiTheme="minorHAnsi" w:cs="Arial"/>
                <w:sz w:val="22"/>
                <w:szCs w:val="22"/>
              </w:rPr>
              <w:t>Otts</w:t>
            </w:r>
            <w:proofErr w:type="spellEnd"/>
            <w:r w:rsidRPr="00C73D35">
              <w:rPr>
                <w:rFonts w:asciiTheme="minorHAnsi" w:hAnsiTheme="minorHAnsi" w:cs="Arial"/>
                <w:sz w:val="22"/>
                <w:szCs w:val="22"/>
              </w:rPr>
              <w:t>, Safavids, Mughals)</w:t>
            </w:r>
          </w:p>
        </w:tc>
        <w:tc>
          <w:tcPr>
            <w:tcW w:w="2430" w:type="dxa"/>
          </w:tcPr>
          <w:p w:rsidR="0043438C" w:rsidRPr="00C73D35" w:rsidRDefault="00CC1230" w:rsidP="00CC123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73D35">
              <w:rPr>
                <w:rFonts w:asciiTheme="minorHAnsi" w:hAnsiTheme="minorHAnsi"/>
                <w:sz w:val="22"/>
                <w:szCs w:val="22"/>
              </w:rPr>
              <w:t>Eurs</w:t>
            </w:r>
            <w:proofErr w:type="spellEnd"/>
            <w:r w:rsidRPr="00C73D35">
              <w:rPr>
                <w:rFonts w:asciiTheme="minorHAnsi" w:hAnsiTheme="minorHAnsi"/>
                <w:sz w:val="22"/>
                <w:szCs w:val="22"/>
              </w:rPr>
              <w:t>. make trade agreement for oil; Suez Canal</w:t>
            </w:r>
          </w:p>
        </w:tc>
        <w:tc>
          <w:tcPr>
            <w:tcW w:w="2520" w:type="dxa"/>
          </w:tcPr>
          <w:p w:rsidR="0043438C" w:rsidRPr="00C73D35" w:rsidRDefault="007E272A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OPEC; Wars on Terror, Israel vs. Palestine, Arab Spring</w:t>
            </w:r>
          </w:p>
        </w:tc>
      </w:tr>
      <w:tr w:rsidR="00ED5B2E" w:rsidRPr="00ED5B2E" w:rsidTr="00ED5B2E">
        <w:trPr>
          <w:trHeight w:val="825"/>
        </w:trPr>
        <w:tc>
          <w:tcPr>
            <w:tcW w:w="2155" w:type="dxa"/>
            <w:shd w:val="clear" w:color="auto" w:fill="auto"/>
          </w:tcPr>
          <w:p w:rsidR="0043438C" w:rsidRPr="00ED5B2E" w:rsidRDefault="0043438C" w:rsidP="00ED5B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Africa</w:t>
            </w:r>
          </w:p>
          <w:p w:rsidR="0043438C" w:rsidRPr="00ED5B2E" w:rsidRDefault="00761627" w:rsidP="007616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1627">
              <w:rPr>
                <w:rFonts w:asciiTheme="minorHAnsi" w:hAnsiTheme="minorHAnsi"/>
                <w:sz w:val="22"/>
                <w:szCs w:val="22"/>
              </w:rPr>
              <w:t>North Africa, Sahara, Sahel, Sub-Saharan, Swahili Coast</w:t>
            </w:r>
          </w:p>
        </w:tc>
        <w:tc>
          <w:tcPr>
            <w:tcW w:w="2430" w:type="dxa"/>
            <w:shd w:val="clear" w:color="auto" w:fill="auto"/>
          </w:tcPr>
          <w:p w:rsidR="0043438C" w:rsidRPr="00C73D35" w:rsidRDefault="00761627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Bantu migrations, Berbers, N. Africa in Silk Road, Mediterranean (Carthage)</w:t>
            </w:r>
          </w:p>
        </w:tc>
        <w:tc>
          <w:tcPr>
            <w:tcW w:w="2520" w:type="dxa"/>
            <w:shd w:val="clear" w:color="auto" w:fill="auto"/>
          </w:tcPr>
          <w:p w:rsidR="0043438C" w:rsidRPr="00C73D35" w:rsidRDefault="00761627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Reconnects with Silk Road, Berbers, Islam connects to Middle East, Ivory/Salt/ Slave trade, Mansa Musa, Timbuktu, Mali</w:t>
            </w:r>
            <w:r w:rsidR="002471B1" w:rsidRPr="00C73D35">
              <w:rPr>
                <w:rFonts w:asciiTheme="minorHAnsi" w:hAnsiTheme="minorHAnsi" w:cs="Arial"/>
                <w:sz w:val="22"/>
                <w:szCs w:val="22"/>
              </w:rPr>
              <w:t>, Swahili Coast (A.S.T.N.)</w:t>
            </w:r>
          </w:p>
        </w:tc>
        <w:tc>
          <w:tcPr>
            <w:tcW w:w="2430" w:type="dxa"/>
            <w:shd w:val="clear" w:color="auto" w:fill="auto"/>
          </w:tcPr>
          <w:p w:rsidR="0043438C" w:rsidRPr="00C73D35" w:rsidRDefault="004B4345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>Internal political struggles due to slavery; rise of Asante; beginnings of Christianity, Benin</w:t>
            </w:r>
          </w:p>
        </w:tc>
        <w:tc>
          <w:tcPr>
            <w:tcW w:w="2430" w:type="dxa"/>
            <w:shd w:val="clear" w:color="auto" w:fill="auto"/>
          </w:tcPr>
          <w:p w:rsidR="0043438C" w:rsidRPr="00C73D35" w:rsidRDefault="00CC1230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Slave trade ends but Imperialism begins; Africa largely colonized by 1900</w:t>
            </w:r>
          </w:p>
        </w:tc>
        <w:tc>
          <w:tcPr>
            <w:tcW w:w="2520" w:type="dxa"/>
          </w:tcPr>
          <w:p w:rsidR="0043438C" w:rsidRPr="00C73D35" w:rsidRDefault="007E272A" w:rsidP="00ED5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73D35">
              <w:rPr>
                <w:rFonts w:asciiTheme="minorHAnsi" w:hAnsiTheme="minorHAnsi" w:cs="Arial"/>
                <w:sz w:val="22"/>
                <w:szCs w:val="22"/>
              </w:rPr>
              <w:t xml:space="preserve">Decolonization then </w:t>
            </w:r>
            <w:proofErr w:type="spellStart"/>
            <w:r w:rsidRPr="00C73D35">
              <w:rPr>
                <w:rFonts w:asciiTheme="minorHAnsi" w:hAnsiTheme="minorHAnsi" w:cs="Arial"/>
                <w:sz w:val="22"/>
                <w:szCs w:val="22"/>
              </w:rPr>
              <w:t>ec</w:t>
            </w:r>
            <w:proofErr w:type="spellEnd"/>
            <w:r w:rsidRPr="00C73D35">
              <w:rPr>
                <w:rFonts w:asciiTheme="minorHAnsi" w:hAnsiTheme="minorHAnsi" w:cs="Arial"/>
                <w:sz w:val="22"/>
                <w:szCs w:val="22"/>
              </w:rPr>
              <w:t>/pol instability; ethnic violence; Nigeria grows powerful</w:t>
            </w:r>
          </w:p>
        </w:tc>
      </w:tr>
      <w:tr w:rsidR="00ED5B2E" w:rsidRPr="00ED5B2E" w:rsidTr="00ED5B2E">
        <w:trPr>
          <w:trHeight w:val="825"/>
        </w:trPr>
        <w:tc>
          <w:tcPr>
            <w:tcW w:w="2155" w:type="dxa"/>
            <w:shd w:val="clear" w:color="auto" w:fill="auto"/>
          </w:tcPr>
          <w:p w:rsidR="0043438C" w:rsidRPr="00ED5B2E" w:rsidRDefault="0043438C" w:rsidP="00ED5B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D5B2E">
              <w:rPr>
                <w:rFonts w:asciiTheme="minorHAnsi" w:hAnsiTheme="minorHAnsi"/>
                <w:b/>
                <w:bCs/>
                <w:sz w:val="22"/>
                <w:szCs w:val="22"/>
              </w:rPr>
              <w:t>Major Themes/Turning Points</w:t>
            </w:r>
          </w:p>
          <w:p w:rsidR="0043438C" w:rsidRPr="00ED5B2E" w:rsidRDefault="0043438C" w:rsidP="00ED5B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43438C" w:rsidRPr="00C73D35" w:rsidRDefault="00761627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Silk Road development and destruction, iron, agriculture, settled societies</w:t>
            </w:r>
          </w:p>
        </w:tc>
        <w:tc>
          <w:tcPr>
            <w:tcW w:w="2520" w:type="dxa"/>
            <w:shd w:val="clear" w:color="auto" w:fill="auto"/>
          </w:tcPr>
          <w:p w:rsidR="0043438C" w:rsidRPr="00C73D35" w:rsidRDefault="00761627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Arrival of Islam</w:t>
            </w:r>
            <w:r w:rsidR="002471B1" w:rsidRPr="00C73D35">
              <w:rPr>
                <w:rFonts w:asciiTheme="minorHAnsi" w:hAnsiTheme="minorHAnsi"/>
                <w:sz w:val="22"/>
                <w:szCs w:val="22"/>
              </w:rPr>
              <w:t>, Pax Mongolica (reestablish Silk Road)</w:t>
            </w:r>
          </w:p>
        </w:tc>
        <w:tc>
          <w:tcPr>
            <w:tcW w:w="2430" w:type="dxa"/>
            <w:shd w:val="clear" w:color="auto" w:fill="auto"/>
          </w:tcPr>
          <w:p w:rsidR="0043438C" w:rsidRPr="00C73D35" w:rsidRDefault="004B4345" w:rsidP="004B4345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 xml:space="preserve">Silk road still there but new maritime routes develop from </w:t>
            </w:r>
            <w:proofErr w:type="spellStart"/>
            <w:r w:rsidRPr="00C73D35">
              <w:rPr>
                <w:rFonts w:asciiTheme="minorHAnsi" w:hAnsiTheme="minorHAnsi"/>
                <w:sz w:val="22"/>
                <w:szCs w:val="22"/>
              </w:rPr>
              <w:t>Eur</w:t>
            </w:r>
            <w:proofErr w:type="spellEnd"/>
            <w:r w:rsidRPr="00C73D35">
              <w:rPr>
                <w:rFonts w:asciiTheme="minorHAnsi" w:hAnsiTheme="minorHAnsi"/>
                <w:sz w:val="22"/>
                <w:szCs w:val="22"/>
              </w:rPr>
              <w:t>; Discovery of New World, Columbian Exchange</w:t>
            </w:r>
          </w:p>
        </w:tc>
        <w:tc>
          <w:tcPr>
            <w:tcW w:w="2430" w:type="dxa"/>
            <w:shd w:val="clear" w:color="auto" w:fill="auto"/>
          </w:tcPr>
          <w:p w:rsidR="0043438C" w:rsidRPr="00C73D35" w:rsidRDefault="00CC1230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Industrial Rev.</w:t>
            </w:r>
            <w:r w:rsidR="003B3D06" w:rsidRPr="00C73D35">
              <w:rPr>
                <w:rFonts w:asciiTheme="minorHAnsi" w:hAnsiTheme="minorHAnsi"/>
                <w:sz w:val="22"/>
                <w:szCs w:val="22"/>
              </w:rPr>
              <w:t>, End of slavery, Eur. dominance; transportation/ communication revolution</w:t>
            </w:r>
          </w:p>
        </w:tc>
        <w:tc>
          <w:tcPr>
            <w:tcW w:w="2520" w:type="dxa"/>
          </w:tcPr>
          <w:p w:rsidR="0043438C" w:rsidRPr="00C73D35" w:rsidRDefault="007E272A" w:rsidP="00ED5B2E">
            <w:pPr>
              <w:rPr>
                <w:rFonts w:asciiTheme="minorHAnsi" w:hAnsiTheme="minorHAnsi"/>
                <w:sz w:val="22"/>
                <w:szCs w:val="22"/>
              </w:rPr>
            </w:pPr>
            <w:r w:rsidRPr="00C73D35">
              <w:rPr>
                <w:rFonts w:asciiTheme="minorHAnsi" w:hAnsiTheme="minorHAnsi"/>
                <w:sz w:val="22"/>
                <w:szCs w:val="22"/>
              </w:rPr>
              <w:t>WWs &amp; Cold War, Globalization, Great Depression</w:t>
            </w:r>
          </w:p>
        </w:tc>
      </w:tr>
    </w:tbl>
    <w:p w:rsidR="00C41A20" w:rsidRPr="00ED5B2E" w:rsidRDefault="00ED5B2E" w:rsidP="00ED5B2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sectPr w:rsidR="00C41A20" w:rsidRPr="00ED5B2E" w:rsidSect="00814954">
      <w:pgSz w:w="15840" w:h="12240" w:orient="landscape"/>
      <w:pgMar w:top="360" w:right="547" w:bottom="3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0"/>
    <w:rsid w:val="00006EBC"/>
    <w:rsid w:val="0005273F"/>
    <w:rsid w:val="000C3D83"/>
    <w:rsid w:val="000F2056"/>
    <w:rsid w:val="00165AC9"/>
    <w:rsid w:val="001C3CAC"/>
    <w:rsid w:val="00241456"/>
    <w:rsid w:val="002471B1"/>
    <w:rsid w:val="002D50D5"/>
    <w:rsid w:val="00341653"/>
    <w:rsid w:val="003849D2"/>
    <w:rsid w:val="003B3D06"/>
    <w:rsid w:val="003D0444"/>
    <w:rsid w:val="003F59BD"/>
    <w:rsid w:val="003F750C"/>
    <w:rsid w:val="0043438C"/>
    <w:rsid w:val="0048796C"/>
    <w:rsid w:val="004B4345"/>
    <w:rsid w:val="0062375F"/>
    <w:rsid w:val="0062549A"/>
    <w:rsid w:val="00703ABC"/>
    <w:rsid w:val="00761627"/>
    <w:rsid w:val="00795AD3"/>
    <w:rsid w:val="007A04A2"/>
    <w:rsid w:val="007E272A"/>
    <w:rsid w:val="007E60C7"/>
    <w:rsid w:val="007F4A4A"/>
    <w:rsid w:val="00812B51"/>
    <w:rsid w:val="00814954"/>
    <w:rsid w:val="00854460"/>
    <w:rsid w:val="008A0F06"/>
    <w:rsid w:val="008A50EF"/>
    <w:rsid w:val="008C5408"/>
    <w:rsid w:val="009107A9"/>
    <w:rsid w:val="009479CC"/>
    <w:rsid w:val="0095366F"/>
    <w:rsid w:val="009A1BAE"/>
    <w:rsid w:val="00A5226C"/>
    <w:rsid w:val="00A635BF"/>
    <w:rsid w:val="00AA10D1"/>
    <w:rsid w:val="00AE6C1E"/>
    <w:rsid w:val="00BC7762"/>
    <w:rsid w:val="00C07C17"/>
    <w:rsid w:val="00C41A20"/>
    <w:rsid w:val="00C579CE"/>
    <w:rsid w:val="00C73D35"/>
    <w:rsid w:val="00C77003"/>
    <w:rsid w:val="00C8060D"/>
    <w:rsid w:val="00CC1230"/>
    <w:rsid w:val="00CD2D99"/>
    <w:rsid w:val="00CE7A51"/>
    <w:rsid w:val="00D76D17"/>
    <w:rsid w:val="00E60B0C"/>
    <w:rsid w:val="00ED5B2E"/>
    <w:rsid w:val="00F5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469FFC-231D-4CAF-BCDC-102E8337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C3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552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Ashley Adkins</cp:lastModifiedBy>
  <cp:revision>4</cp:revision>
  <cp:lastPrinted>2015-05-06T12:19:00Z</cp:lastPrinted>
  <dcterms:created xsi:type="dcterms:W3CDTF">2015-05-06T15:33:00Z</dcterms:created>
  <dcterms:modified xsi:type="dcterms:W3CDTF">2015-05-07T16:06:00Z</dcterms:modified>
</cp:coreProperties>
</file>