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DC" w:rsidRDefault="006B67DC" w:rsidP="00B84F4A">
      <w:pPr>
        <w:spacing w:after="0"/>
        <w:jc w:val="center"/>
        <w:rPr>
          <w:b/>
          <w:sz w:val="20"/>
          <w:szCs w:val="20"/>
        </w:rPr>
      </w:pPr>
    </w:p>
    <w:p w:rsidR="004E2891" w:rsidRDefault="004E2891" w:rsidP="00B84F4A">
      <w:pPr>
        <w:spacing w:after="0"/>
        <w:jc w:val="center"/>
        <w:rPr>
          <w:b/>
          <w:sz w:val="20"/>
          <w:szCs w:val="20"/>
        </w:rPr>
      </w:pPr>
      <w:r w:rsidRPr="004E2891">
        <w:rPr>
          <w:b/>
          <w:sz w:val="20"/>
          <w:szCs w:val="20"/>
          <w:highlight w:val="yellow"/>
        </w:rPr>
        <w:t xml:space="preserve">Need to </w:t>
      </w:r>
      <w:proofErr w:type="gramStart"/>
      <w:r w:rsidRPr="004E2891">
        <w:rPr>
          <w:b/>
          <w:sz w:val="20"/>
          <w:szCs w:val="20"/>
          <w:highlight w:val="yellow"/>
        </w:rPr>
        <w:t>Add</w:t>
      </w:r>
      <w:proofErr w:type="gramEnd"/>
      <w:r w:rsidRPr="004E2891">
        <w:rPr>
          <w:b/>
          <w:sz w:val="20"/>
          <w:szCs w:val="20"/>
          <w:highlight w:val="yellow"/>
        </w:rPr>
        <w:t xml:space="preserve"> next Session 2014 Class!</w:t>
      </w:r>
    </w:p>
    <w:p w:rsidR="004E2891" w:rsidRDefault="004E2891" w:rsidP="00B84F4A">
      <w:pPr>
        <w:spacing w:after="0"/>
        <w:jc w:val="center"/>
        <w:rPr>
          <w:b/>
          <w:sz w:val="20"/>
          <w:szCs w:val="20"/>
        </w:rPr>
      </w:pPr>
    </w:p>
    <w:p w:rsidR="00B84F4A" w:rsidRPr="00FD2C27" w:rsidRDefault="00B84F4A" w:rsidP="00B84F4A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B84F4A" w:rsidRPr="00FD2C27" w:rsidRDefault="00B84F4A" w:rsidP="00B84F4A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5831D1" w:rsidRPr="005831D1" w:rsidRDefault="005831D1" w:rsidP="005831D1">
      <w:pPr>
        <w:spacing w:after="0"/>
        <w:jc w:val="center"/>
        <w:rPr>
          <w:sz w:val="20"/>
          <w:szCs w:val="20"/>
        </w:rPr>
      </w:pPr>
      <w:r w:rsidRPr="005831D1">
        <w:rPr>
          <w:rFonts w:cstheme="minorHAnsi"/>
          <w:b/>
          <w:sz w:val="20"/>
          <w:szCs w:val="20"/>
        </w:rPr>
        <w:t>Chapter 5: The Classical Period: Directions</w:t>
      </w:r>
      <w:r w:rsidRPr="005831D1">
        <w:rPr>
          <w:b/>
          <w:sz w:val="20"/>
          <w:szCs w:val="20"/>
        </w:rPr>
        <w:t>, Diversities, and Declines by 500 C.E</w:t>
      </w:r>
      <w:r w:rsidRPr="000F68F1">
        <w:rPr>
          <w:b/>
          <w:sz w:val="20"/>
          <w:szCs w:val="20"/>
        </w:rPr>
        <w:t>.</w:t>
      </w:r>
      <w:r w:rsidR="008C081C" w:rsidRPr="000F68F1">
        <w:rPr>
          <w:b/>
          <w:sz w:val="20"/>
          <w:szCs w:val="20"/>
        </w:rPr>
        <w:t xml:space="preserve"> (pgs 98-</w:t>
      </w:r>
      <w:r w:rsidR="000F68F1" w:rsidRPr="000F68F1">
        <w:rPr>
          <w:b/>
          <w:sz w:val="20"/>
          <w:szCs w:val="20"/>
        </w:rPr>
        <w:t>107)</w:t>
      </w:r>
    </w:p>
    <w:p w:rsidR="005831D1" w:rsidRPr="005831D1" w:rsidRDefault="005831D1" w:rsidP="00B84F4A">
      <w:pPr>
        <w:spacing w:after="0"/>
        <w:rPr>
          <w:sz w:val="20"/>
          <w:szCs w:val="20"/>
        </w:rPr>
      </w:pPr>
    </w:p>
    <w:p w:rsidR="00BF2528" w:rsidRPr="00FD2C27" w:rsidRDefault="00BF2528" w:rsidP="00BF2528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BF2528" w:rsidRPr="00903612" w:rsidRDefault="00BF2528" w:rsidP="00BF2528">
      <w:pPr>
        <w:numPr>
          <w:ilvl w:val="1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Pr="00903612">
        <w:rPr>
          <w:rFonts w:ascii="Calibri" w:hAnsi="Calibri"/>
          <w:sz w:val="20"/>
          <w:szCs w:val="20"/>
        </w:rPr>
        <w:t xml:space="preserve">The Development and Codification of Religious and </w:t>
      </w:r>
      <w:r w:rsidRPr="00430640">
        <w:rPr>
          <w:rFonts w:ascii="Calibri" w:hAnsi="Calibri"/>
          <w:sz w:val="20"/>
          <w:szCs w:val="20"/>
        </w:rPr>
        <w:t>Cultural</w:t>
      </w:r>
      <w:r w:rsidRPr="00903612">
        <w:rPr>
          <w:rFonts w:ascii="Calibri" w:hAnsi="Calibri"/>
          <w:sz w:val="20"/>
          <w:szCs w:val="20"/>
        </w:rPr>
        <w:t xml:space="preserve"> Traditions</w:t>
      </w:r>
    </w:p>
    <w:p w:rsidR="00BF2528" w:rsidRDefault="00BF2528" w:rsidP="00BF2528">
      <w:pPr>
        <w:numPr>
          <w:ilvl w:val="1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BF2528" w:rsidRPr="00C84AEB" w:rsidRDefault="00BF2528" w:rsidP="00BF2528">
      <w:pPr>
        <w:numPr>
          <w:ilvl w:val="1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 Emergence of Transregional Networks of Communication and Exchange</w:t>
      </w:r>
    </w:p>
    <w:p w:rsidR="00BF2528" w:rsidRPr="00FD2C27" w:rsidRDefault="00BF2528" w:rsidP="00BF2528">
      <w:pPr>
        <w:spacing w:after="0"/>
        <w:rPr>
          <w:sz w:val="20"/>
          <w:szCs w:val="20"/>
        </w:rPr>
      </w:pPr>
    </w:p>
    <w:p w:rsidR="00BF2528" w:rsidRPr="00FD2C27" w:rsidRDefault="00BF2528" w:rsidP="00BF2528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1A6906">
        <w:rPr>
          <w:sz w:val="20"/>
          <w:szCs w:val="20"/>
        </w:rPr>
        <w:t>Sahara and Sahel, Polynesian spread</w:t>
      </w:r>
      <w:r w:rsidRPr="00FD2C27">
        <w:rPr>
          <w:sz w:val="20"/>
          <w:szCs w:val="20"/>
        </w:rPr>
        <w:t>)</w:t>
      </w:r>
    </w:p>
    <w:p w:rsidR="00BF2528" w:rsidRPr="00FD2C27" w:rsidRDefault="00BF2528" w:rsidP="00BF2528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1A6906">
        <w:rPr>
          <w:sz w:val="20"/>
          <w:szCs w:val="20"/>
        </w:rPr>
        <w:t>African, Celtic, Mesoamerican &amp; Japanese cultural developments</w:t>
      </w:r>
      <w:r w:rsidRPr="00FD2C27">
        <w:rPr>
          <w:sz w:val="20"/>
          <w:szCs w:val="20"/>
        </w:rPr>
        <w:t>)</w:t>
      </w:r>
    </w:p>
    <w:p w:rsidR="00BF2528" w:rsidRDefault="00BF2528" w:rsidP="00BF2528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1A6906">
        <w:rPr>
          <w:sz w:val="20"/>
          <w:szCs w:val="20"/>
        </w:rPr>
        <w:t>Mayan Civilization</w:t>
      </w:r>
      <w:r w:rsidRPr="00FD2C27">
        <w:rPr>
          <w:sz w:val="20"/>
          <w:szCs w:val="20"/>
        </w:rPr>
        <w:t>)</w:t>
      </w:r>
    </w:p>
    <w:p w:rsidR="00A03DCA" w:rsidRPr="004B577A" w:rsidRDefault="00BF2528" w:rsidP="00BF2528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1A6906">
        <w:rPr>
          <w:sz w:val="20"/>
          <w:szCs w:val="20"/>
        </w:rPr>
        <w:t>Rajput</w:t>
      </w:r>
      <w:r>
        <w:rPr>
          <w:sz w:val="20"/>
          <w:szCs w:val="20"/>
        </w:rPr>
        <w:t>)</w:t>
      </w:r>
    </w:p>
    <w:p w:rsidR="00A03DCA" w:rsidRPr="008B7DE0" w:rsidRDefault="009F2CB7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9F2CB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5pt;margin-top:3.05pt;width:325.5pt;height:99.35pt;z-index:251660288;mso-width-relative:margin;mso-height-relative:margin">
            <v:textbox style="mso-next-textbox:#_x0000_s1026">
              <w:txbxContent>
                <w:p w:rsidR="00DC7C93" w:rsidRPr="00FD2C27" w:rsidRDefault="00DC7C93" w:rsidP="00DB271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DC7C93" w:rsidRDefault="00DC7C9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Kush</w:t>
                  </w:r>
                </w:p>
                <w:p w:rsidR="00DC7C93" w:rsidRDefault="00DC7C9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Ethiopia</w:t>
                  </w:r>
                </w:p>
                <w:p w:rsidR="00DC7C93" w:rsidRDefault="00DC7C9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Sahara</w:t>
                  </w:r>
                </w:p>
                <w:p w:rsidR="0002487D" w:rsidRDefault="0002487D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Sahel</w:t>
                  </w:r>
                </w:p>
                <w:p w:rsidR="00DC7C93" w:rsidRDefault="00DC7C9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Shintoism</w:t>
                  </w:r>
                </w:p>
                <w:p w:rsidR="00CF1412" w:rsidRDefault="00CF1412" w:rsidP="00DB271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C7C93" w:rsidRDefault="00DC7C93" w:rsidP="00DB271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DC7C93" w:rsidRDefault="00DC7C93" w:rsidP="00DB271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F2CB7">
        <w:rPr>
          <w:b/>
          <w:noProof/>
          <w:lang w:eastAsia="zh-TW"/>
        </w:rPr>
        <w:pict>
          <v:shape id="_x0000_s1042" type="#_x0000_t202" style="position:absolute;left:0;text-align:left;margin-left:378pt;margin-top:11.65pt;width:147pt;height:99pt;z-index:251664384;mso-width-relative:margin;mso-height-relative:margin" filled="f" stroked="f">
            <v:textbox style="mso-next-textbox:#_x0000_s1042">
              <w:txbxContent>
                <w:p w:rsidR="000D6AC3" w:rsidRDefault="000D6AC3" w:rsidP="000D6AC3">
                  <w:pPr>
                    <w:spacing w:after="0"/>
                  </w:pPr>
                  <w:r w:rsidRPr="00DC7C93">
                    <w:rPr>
                      <w:sz w:val="20"/>
                    </w:rPr>
                    <w:t>Polynesian</w:t>
                  </w:r>
                  <w:r>
                    <w:rPr>
                      <w:sz w:val="20"/>
                    </w:rPr>
                    <w:t xml:space="preserve"> Peoples</w:t>
                  </w:r>
                </w:p>
                <w:p w:rsidR="00373A22" w:rsidRDefault="00373A22" w:rsidP="00D7633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Stirrups</w:t>
                  </w:r>
                </w:p>
                <w:p w:rsidR="00D7633F" w:rsidRDefault="00D7633F" w:rsidP="00D7633F">
                  <w:pPr>
                    <w:spacing w:after="0"/>
                    <w:rPr>
                      <w:sz w:val="20"/>
                      <w:szCs w:val="20"/>
                    </w:rPr>
                  </w:pPr>
                  <w:r w:rsidRPr="00D7633F">
                    <w:rPr>
                      <w:sz w:val="20"/>
                      <w:szCs w:val="20"/>
                    </w:rPr>
                    <w:t>Huns</w:t>
                  </w:r>
                </w:p>
                <w:p w:rsidR="00D7633F" w:rsidRDefault="00D7633F" w:rsidP="00D7633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Sui and Tang Dynasties in China</w:t>
                  </w:r>
                </w:p>
                <w:p w:rsidR="005F7F9F" w:rsidRDefault="005F7F9F" w:rsidP="00D7633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Rajput</w:t>
                  </w:r>
                </w:p>
                <w:p w:rsidR="00DC7C93" w:rsidRPr="00D7633F" w:rsidRDefault="00D7633F" w:rsidP="00D7633F">
                  <w:r>
                    <w:rPr>
                      <w:sz w:val="20"/>
                      <w:szCs w:val="20"/>
                    </w:rPr>
                    <w:t>Islam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1" type="#_x0000_t202" style="position:absolute;left:0;text-align:left;margin-left:258.75pt;margin-top:11.65pt;width:113.25pt;height:99pt;z-index:251662336;mso-width-relative:margin;mso-height-relative:margin" filled="f" stroked="f">
            <v:textbox style="mso-next-textbox:#_x0000_s1041">
              <w:txbxContent>
                <w:p w:rsidR="005F7F9F" w:rsidRDefault="005F7F9F" w:rsidP="00D7633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Celts</w:t>
                  </w:r>
                </w:p>
                <w:p w:rsidR="00D7633F" w:rsidRDefault="00D7633F" w:rsidP="00D7633F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Olmec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Civilization</w:t>
                  </w:r>
                </w:p>
                <w:p w:rsidR="00D7633F" w:rsidRDefault="00D7633F" w:rsidP="00D7633F">
                  <w:pPr>
                    <w:spacing w:after="0"/>
                    <w:rPr>
                      <w:sz w:val="20"/>
                    </w:rPr>
                  </w:pPr>
                  <w:r w:rsidRPr="00006BCD">
                    <w:rPr>
                      <w:sz w:val="20"/>
                    </w:rPr>
                    <w:t>Teotihuacan</w:t>
                  </w:r>
                  <w:r w:rsidR="00496CAA">
                    <w:rPr>
                      <w:sz w:val="20"/>
                    </w:rPr>
                    <w:t xml:space="preserve"> Civilization</w:t>
                  </w:r>
                </w:p>
                <w:p w:rsidR="0019485C" w:rsidRDefault="0019485C" w:rsidP="00CF1412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Yucatan Peninsula</w:t>
                  </w:r>
                </w:p>
                <w:p w:rsidR="0002487D" w:rsidRDefault="00CF1412" w:rsidP="00CF1412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Maya</w:t>
                  </w:r>
                  <w:r w:rsidR="0019485C">
                    <w:rPr>
                      <w:sz w:val="20"/>
                    </w:rPr>
                    <w:t>n Civilization</w:t>
                  </w:r>
                </w:p>
                <w:p w:rsidR="000D6AC3" w:rsidRDefault="000D6AC3" w:rsidP="00CF1412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Chavín Civilization</w:t>
                  </w:r>
                </w:p>
              </w:txbxContent>
            </v:textbox>
          </v:shape>
        </w:pict>
      </w:r>
      <w:r w:rsidR="008B7DE0" w:rsidRPr="008B7DE0">
        <w:t xml:space="preserve"> </w:t>
      </w:r>
      <w:r w:rsidR="008B7DE0" w:rsidRPr="008B7DE0">
        <w:rPr>
          <w:sz w:val="20"/>
          <w:szCs w:val="20"/>
        </w:rPr>
        <w:t>Expansion and Integration</w:t>
      </w:r>
      <w:r w:rsidR="008B7DE0" w:rsidRPr="008B7DE0">
        <w:rPr>
          <w:noProof/>
          <w:sz w:val="20"/>
          <w:szCs w:val="20"/>
          <w:lang w:eastAsia="zh-TW"/>
        </w:rPr>
        <w:t xml:space="preserve"> </w:t>
      </w:r>
      <w:r w:rsidR="008B7DE0">
        <w:rPr>
          <w:noProof/>
          <w:sz w:val="20"/>
          <w:szCs w:val="20"/>
          <w:lang w:eastAsia="zh-TW"/>
        </w:rPr>
        <w:t>in Classical World</w:t>
      </w:r>
    </w:p>
    <w:p w:rsidR="008B7DE0" w:rsidRPr="008B7DE0" w:rsidRDefault="008B7DE0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8B7DE0">
        <w:rPr>
          <w:sz w:val="20"/>
          <w:szCs w:val="20"/>
        </w:rPr>
        <w:t xml:space="preserve">Beyond the Classical Civilizations of Eurasia </w:t>
      </w:r>
    </w:p>
    <w:p w:rsidR="000E100C" w:rsidRPr="008B7DE0" w:rsidRDefault="008B7DE0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Decline in China and India</w:t>
      </w:r>
    </w:p>
    <w:p w:rsidR="00A03DCA" w:rsidRPr="00FD2C27" w:rsidRDefault="00A03DCA" w:rsidP="00A03DCA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A03DCA" w:rsidRPr="00A03DCA" w:rsidRDefault="00A03DCA" w:rsidP="00A03DCA"/>
    <w:p w:rsidR="00C84AEB" w:rsidRDefault="00C84AEB" w:rsidP="00A03DCA">
      <w:pPr>
        <w:rPr>
          <w:sz w:val="20"/>
          <w:szCs w:val="20"/>
        </w:rPr>
      </w:pPr>
    </w:p>
    <w:p w:rsidR="00C84AEB" w:rsidRPr="00C84AEB" w:rsidRDefault="00C84AEB" w:rsidP="00C84AEB">
      <w:pPr>
        <w:rPr>
          <w:sz w:val="20"/>
          <w:szCs w:val="20"/>
        </w:rPr>
      </w:pPr>
    </w:p>
    <w:p w:rsidR="00C84AEB" w:rsidRPr="00C84AEB" w:rsidRDefault="00C84AEB" w:rsidP="00C84AEB">
      <w:pPr>
        <w:rPr>
          <w:sz w:val="20"/>
          <w:szCs w:val="20"/>
        </w:rPr>
      </w:pPr>
    </w:p>
    <w:p w:rsidR="00063319" w:rsidRPr="00FD2C27" w:rsidRDefault="00063319" w:rsidP="00063319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063319" w:rsidRPr="00FD2C27" w:rsidRDefault="00063319" w:rsidP="00063319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063319" w:rsidRPr="005831D1" w:rsidRDefault="00063319" w:rsidP="00063319">
      <w:pPr>
        <w:spacing w:after="0"/>
        <w:jc w:val="center"/>
        <w:rPr>
          <w:sz w:val="20"/>
          <w:szCs w:val="20"/>
        </w:rPr>
      </w:pPr>
      <w:r w:rsidRPr="005831D1">
        <w:rPr>
          <w:rFonts w:cstheme="minorHAnsi"/>
          <w:b/>
          <w:sz w:val="20"/>
          <w:szCs w:val="20"/>
        </w:rPr>
        <w:t>Chapter 5: The Classical Period: Directions</w:t>
      </w:r>
      <w:r w:rsidRPr="005831D1">
        <w:rPr>
          <w:b/>
          <w:sz w:val="20"/>
          <w:szCs w:val="20"/>
        </w:rPr>
        <w:t>, Diversities, and Declines by 500 C.E</w:t>
      </w:r>
      <w:r w:rsidRPr="000F68F1">
        <w:rPr>
          <w:b/>
          <w:sz w:val="20"/>
          <w:szCs w:val="20"/>
        </w:rPr>
        <w:t>. (pgs 98-107)</w:t>
      </w:r>
    </w:p>
    <w:p w:rsidR="00063319" w:rsidRPr="005831D1" w:rsidRDefault="00063319" w:rsidP="00063319">
      <w:pPr>
        <w:spacing w:after="0"/>
        <w:rPr>
          <w:sz w:val="20"/>
          <w:szCs w:val="20"/>
        </w:rPr>
      </w:pPr>
    </w:p>
    <w:p w:rsidR="00063319" w:rsidRPr="00FD2C27" w:rsidRDefault="00063319" w:rsidP="00063319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063319" w:rsidRPr="00903612" w:rsidRDefault="00063319" w:rsidP="00063319">
      <w:pPr>
        <w:numPr>
          <w:ilvl w:val="1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Pr="00903612">
        <w:rPr>
          <w:rFonts w:ascii="Calibri" w:hAnsi="Calibri"/>
          <w:sz w:val="20"/>
          <w:szCs w:val="20"/>
        </w:rPr>
        <w:t xml:space="preserve">The Development and Codification of Religious and </w:t>
      </w:r>
      <w:r w:rsidRPr="00430640">
        <w:rPr>
          <w:rFonts w:ascii="Calibri" w:hAnsi="Calibri"/>
          <w:sz w:val="20"/>
          <w:szCs w:val="20"/>
        </w:rPr>
        <w:t>Cultural</w:t>
      </w:r>
      <w:r w:rsidRPr="00903612">
        <w:rPr>
          <w:rFonts w:ascii="Calibri" w:hAnsi="Calibri"/>
          <w:sz w:val="20"/>
          <w:szCs w:val="20"/>
        </w:rPr>
        <w:t xml:space="preserve"> Traditions</w:t>
      </w:r>
    </w:p>
    <w:p w:rsidR="00063319" w:rsidRDefault="00063319" w:rsidP="00063319">
      <w:pPr>
        <w:numPr>
          <w:ilvl w:val="1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063319" w:rsidRPr="00C84AEB" w:rsidRDefault="00063319" w:rsidP="00063319">
      <w:pPr>
        <w:numPr>
          <w:ilvl w:val="1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– Emergence of Transregional Networks of Communication and Exchange</w:t>
      </w:r>
    </w:p>
    <w:p w:rsidR="00063319" w:rsidRPr="00FD2C27" w:rsidRDefault="00063319" w:rsidP="00063319">
      <w:pPr>
        <w:spacing w:after="0"/>
        <w:rPr>
          <w:sz w:val="20"/>
          <w:szCs w:val="20"/>
        </w:rPr>
      </w:pPr>
    </w:p>
    <w:p w:rsidR="00063319" w:rsidRPr="00FD2C27" w:rsidRDefault="00063319" w:rsidP="00063319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Sahara and Sahel, Polynesian spread</w:t>
      </w:r>
      <w:r w:rsidRPr="00FD2C27">
        <w:rPr>
          <w:sz w:val="20"/>
          <w:szCs w:val="20"/>
        </w:rPr>
        <w:t>)</w:t>
      </w:r>
    </w:p>
    <w:p w:rsidR="00063319" w:rsidRPr="00FD2C27" w:rsidRDefault="00063319" w:rsidP="00063319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African, Celtic, Mesoamerican &amp; Japanese cultural developments</w:t>
      </w:r>
      <w:r w:rsidRPr="00FD2C27">
        <w:rPr>
          <w:sz w:val="20"/>
          <w:szCs w:val="20"/>
        </w:rPr>
        <w:t>)</w:t>
      </w:r>
    </w:p>
    <w:p w:rsidR="00063319" w:rsidRDefault="00063319" w:rsidP="00063319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Mayan Civilization</w:t>
      </w:r>
      <w:r w:rsidRPr="00FD2C27">
        <w:rPr>
          <w:sz w:val="20"/>
          <w:szCs w:val="20"/>
        </w:rPr>
        <w:t>)</w:t>
      </w:r>
    </w:p>
    <w:p w:rsidR="00063319" w:rsidRPr="004B577A" w:rsidRDefault="00063319" w:rsidP="00063319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Rajput)</w:t>
      </w:r>
    </w:p>
    <w:p w:rsidR="00063319" w:rsidRPr="008B7DE0" w:rsidRDefault="009F2CB7" w:rsidP="00063319">
      <w:pPr>
        <w:numPr>
          <w:ilvl w:val="0"/>
          <w:numId w:val="3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9F2CB7">
        <w:rPr>
          <w:noProof/>
          <w:lang w:eastAsia="zh-TW"/>
        </w:rPr>
        <w:pict>
          <v:shape id="_x0000_s1059" type="#_x0000_t202" style="position:absolute;left:0;text-align:left;margin-left:199.5pt;margin-top:3.05pt;width:325.5pt;height:99.35pt;z-index:251666432;mso-width-relative:margin;mso-height-relative:margin">
            <v:textbox style="mso-next-textbox:#_x0000_s1059">
              <w:txbxContent>
                <w:p w:rsidR="00063319" w:rsidRPr="00FD2C27" w:rsidRDefault="00063319" w:rsidP="0006331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Kush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Ethiopia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Sahara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Sahel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Shintoism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F2CB7">
        <w:rPr>
          <w:b/>
          <w:noProof/>
          <w:lang w:eastAsia="zh-TW"/>
        </w:rPr>
        <w:pict>
          <v:shape id="_x0000_s1061" type="#_x0000_t202" style="position:absolute;left:0;text-align:left;margin-left:378pt;margin-top:11.65pt;width:147pt;height:99pt;z-index:251668480;mso-width-relative:margin;mso-height-relative:margin" filled="f" stroked="f">
            <v:textbox style="mso-next-textbox:#_x0000_s1061">
              <w:txbxContent>
                <w:p w:rsidR="00ED35CD" w:rsidRDefault="00ED35CD" w:rsidP="00ED35CD">
                  <w:pPr>
                    <w:spacing w:after="0"/>
                  </w:pPr>
                  <w:r w:rsidRPr="00DC7C93">
                    <w:rPr>
                      <w:sz w:val="20"/>
                    </w:rPr>
                    <w:t>Polynesian</w:t>
                  </w:r>
                  <w:r>
                    <w:rPr>
                      <w:sz w:val="20"/>
                    </w:rPr>
                    <w:t xml:space="preserve"> Peoples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Stirrups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 w:rsidRPr="00D7633F">
                    <w:rPr>
                      <w:sz w:val="20"/>
                      <w:szCs w:val="20"/>
                    </w:rPr>
                    <w:t>Huns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Sui and Tang Dynasties in China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Rajput</w:t>
                  </w:r>
                </w:p>
                <w:p w:rsidR="00063319" w:rsidRPr="00D7633F" w:rsidRDefault="00063319" w:rsidP="00063319">
                  <w:r>
                    <w:rPr>
                      <w:sz w:val="20"/>
                      <w:szCs w:val="20"/>
                    </w:rPr>
                    <w:t>Islam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60" type="#_x0000_t202" style="position:absolute;left:0;text-align:left;margin-left:258.75pt;margin-top:11.65pt;width:113.25pt;height:99pt;z-index:251667456;mso-width-relative:margin;mso-height-relative:margin" filled="f" stroked="f">
            <v:textbox style="mso-next-textbox:#_x0000_s1060">
              <w:txbxContent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Celts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Olmec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Civilization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</w:rPr>
                  </w:pPr>
                  <w:r w:rsidRPr="00006BCD">
                    <w:rPr>
                      <w:sz w:val="20"/>
                    </w:rPr>
                    <w:t>Teotihuacan</w:t>
                  </w:r>
                  <w:r>
                    <w:rPr>
                      <w:sz w:val="20"/>
                    </w:rPr>
                    <w:t xml:space="preserve"> Civilization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Yucatan Peninsula</w:t>
                  </w:r>
                </w:p>
                <w:p w:rsidR="00063319" w:rsidRDefault="00063319" w:rsidP="0006331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Mayan Civilization</w:t>
                  </w:r>
                </w:p>
                <w:p w:rsidR="00ED35CD" w:rsidRDefault="00ED35CD" w:rsidP="0006331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Chavín Civilization</w:t>
                  </w:r>
                </w:p>
              </w:txbxContent>
            </v:textbox>
          </v:shape>
        </w:pict>
      </w:r>
      <w:r w:rsidR="00063319" w:rsidRPr="008B7DE0">
        <w:t xml:space="preserve"> </w:t>
      </w:r>
      <w:r w:rsidR="00063319" w:rsidRPr="008B7DE0">
        <w:rPr>
          <w:sz w:val="20"/>
          <w:szCs w:val="20"/>
        </w:rPr>
        <w:t>Expansion and Integration</w:t>
      </w:r>
      <w:r w:rsidR="00063319" w:rsidRPr="008B7DE0">
        <w:rPr>
          <w:noProof/>
          <w:sz w:val="20"/>
          <w:szCs w:val="20"/>
          <w:lang w:eastAsia="zh-TW"/>
        </w:rPr>
        <w:t xml:space="preserve"> </w:t>
      </w:r>
      <w:r w:rsidR="00063319">
        <w:rPr>
          <w:noProof/>
          <w:sz w:val="20"/>
          <w:szCs w:val="20"/>
          <w:lang w:eastAsia="zh-TW"/>
        </w:rPr>
        <w:t>in Classical World</w:t>
      </w:r>
    </w:p>
    <w:p w:rsidR="00063319" w:rsidRPr="008B7DE0" w:rsidRDefault="00063319" w:rsidP="00063319">
      <w:pPr>
        <w:numPr>
          <w:ilvl w:val="0"/>
          <w:numId w:val="32"/>
        </w:numPr>
        <w:spacing w:after="0" w:line="240" w:lineRule="auto"/>
        <w:ind w:left="180"/>
        <w:rPr>
          <w:sz w:val="20"/>
          <w:szCs w:val="20"/>
        </w:rPr>
      </w:pPr>
      <w:r w:rsidRPr="008B7DE0">
        <w:rPr>
          <w:sz w:val="20"/>
          <w:szCs w:val="20"/>
        </w:rPr>
        <w:t xml:space="preserve">Beyond the Classical Civilizations of Eurasia </w:t>
      </w:r>
    </w:p>
    <w:p w:rsidR="00063319" w:rsidRPr="008B7DE0" w:rsidRDefault="00063319" w:rsidP="00063319">
      <w:pPr>
        <w:numPr>
          <w:ilvl w:val="0"/>
          <w:numId w:val="3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Decline in China and India</w:t>
      </w:r>
    </w:p>
    <w:p w:rsidR="00063319" w:rsidRPr="00FD2C27" w:rsidRDefault="00063319" w:rsidP="00063319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063319" w:rsidRPr="00A03DCA" w:rsidRDefault="00063319" w:rsidP="00063319"/>
    <w:p w:rsidR="00063319" w:rsidRDefault="00063319" w:rsidP="00063319">
      <w:pPr>
        <w:rPr>
          <w:sz w:val="20"/>
          <w:szCs w:val="20"/>
        </w:rPr>
      </w:pPr>
    </w:p>
    <w:p w:rsidR="00C84AEB" w:rsidRDefault="00C84AEB" w:rsidP="00C84AEB">
      <w:pPr>
        <w:spacing w:after="0"/>
        <w:jc w:val="center"/>
        <w:rPr>
          <w:b/>
          <w:sz w:val="20"/>
          <w:szCs w:val="20"/>
        </w:rPr>
      </w:pPr>
    </w:p>
    <w:sectPr w:rsidR="00C84AEB" w:rsidSect="00A0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DB0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1BC0DAE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A453C6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9BE51A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1270C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24F6AAA"/>
    <w:multiLevelType w:val="hybridMultilevel"/>
    <w:tmpl w:val="A0B6FBDC"/>
    <w:lvl w:ilvl="0" w:tplc="702CCC04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2EC"/>
    <w:multiLevelType w:val="hybridMultilevel"/>
    <w:tmpl w:val="D2045F8E"/>
    <w:lvl w:ilvl="0" w:tplc="B82847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BF8"/>
    <w:multiLevelType w:val="multilevel"/>
    <w:tmpl w:val="C42C48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26FC4EAE"/>
    <w:multiLevelType w:val="hybridMultilevel"/>
    <w:tmpl w:val="4FB2E86E"/>
    <w:lvl w:ilvl="0" w:tplc="1DCC7DA2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3299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32246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35F417D5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2E80F3C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156AD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439086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34515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7E84414"/>
    <w:multiLevelType w:val="hybridMultilevel"/>
    <w:tmpl w:val="B232CF2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844D9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DA03C72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31F88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4F44377F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>
    <w:nsid w:val="58AD28F4"/>
    <w:multiLevelType w:val="hybridMultilevel"/>
    <w:tmpl w:val="97F8A934"/>
    <w:lvl w:ilvl="0" w:tplc="87A06C5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76A2B"/>
    <w:multiLevelType w:val="multilevel"/>
    <w:tmpl w:val="E57682A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70663779"/>
    <w:multiLevelType w:val="hybridMultilevel"/>
    <w:tmpl w:val="87CC310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F29C9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012C2"/>
    <w:multiLevelType w:val="hybridMultilevel"/>
    <w:tmpl w:val="76AC2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8617113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7C257B66"/>
    <w:multiLevelType w:val="hybridMultilevel"/>
    <w:tmpl w:val="BE22A2F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7DF43AF4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>
    <w:nsid w:val="7F320446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7"/>
  </w:num>
  <w:num w:numId="5">
    <w:abstractNumId w:val="11"/>
  </w:num>
  <w:num w:numId="6">
    <w:abstractNumId w:val="25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0"/>
  </w:num>
  <w:num w:numId="15">
    <w:abstractNumId w:val="26"/>
  </w:num>
  <w:num w:numId="16">
    <w:abstractNumId w:val="20"/>
  </w:num>
  <w:num w:numId="17">
    <w:abstractNumId w:val="0"/>
  </w:num>
  <w:num w:numId="18">
    <w:abstractNumId w:val="22"/>
  </w:num>
  <w:num w:numId="19">
    <w:abstractNumId w:val="7"/>
  </w:num>
  <w:num w:numId="20">
    <w:abstractNumId w:val="18"/>
  </w:num>
  <w:num w:numId="21">
    <w:abstractNumId w:val="2"/>
  </w:num>
  <w:num w:numId="22">
    <w:abstractNumId w:val="16"/>
  </w:num>
  <w:num w:numId="23">
    <w:abstractNumId w:val="31"/>
  </w:num>
  <w:num w:numId="24">
    <w:abstractNumId w:val="24"/>
  </w:num>
  <w:num w:numId="25">
    <w:abstractNumId w:val="12"/>
  </w:num>
  <w:num w:numId="26">
    <w:abstractNumId w:val="21"/>
  </w:num>
  <w:num w:numId="27">
    <w:abstractNumId w:val="19"/>
  </w:num>
  <w:num w:numId="28">
    <w:abstractNumId w:val="5"/>
  </w:num>
  <w:num w:numId="29">
    <w:abstractNumId w:val="10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DCA"/>
    <w:rsid w:val="000018A0"/>
    <w:rsid w:val="00006BCD"/>
    <w:rsid w:val="0002487D"/>
    <w:rsid w:val="0006101F"/>
    <w:rsid w:val="00063319"/>
    <w:rsid w:val="00065FEB"/>
    <w:rsid w:val="00087412"/>
    <w:rsid w:val="000A765C"/>
    <w:rsid w:val="000B61F3"/>
    <w:rsid w:val="000D6AC3"/>
    <w:rsid w:val="000E100C"/>
    <w:rsid w:val="000F68F1"/>
    <w:rsid w:val="00121771"/>
    <w:rsid w:val="001479B8"/>
    <w:rsid w:val="0019485C"/>
    <w:rsid w:val="001A6906"/>
    <w:rsid w:val="001B2E49"/>
    <w:rsid w:val="001B5CF8"/>
    <w:rsid w:val="001C1EB8"/>
    <w:rsid w:val="0022321C"/>
    <w:rsid w:val="00254352"/>
    <w:rsid w:val="00255B1E"/>
    <w:rsid w:val="00272B5C"/>
    <w:rsid w:val="00283ACB"/>
    <w:rsid w:val="002A7275"/>
    <w:rsid w:val="00305FCC"/>
    <w:rsid w:val="003531AA"/>
    <w:rsid w:val="00364ED0"/>
    <w:rsid w:val="00373A22"/>
    <w:rsid w:val="003A05F7"/>
    <w:rsid w:val="003B699C"/>
    <w:rsid w:val="003D76BF"/>
    <w:rsid w:val="003E16C4"/>
    <w:rsid w:val="00430640"/>
    <w:rsid w:val="00446B46"/>
    <w:rsid w:val="00450191"/>
    <w:rsid w:val="00496CAA"/>
    <w:rsid w:val="004E2891"/>
    <w:rsid w:val="004E4D56"/>
    <w:rsid w:val="004F11C7"/>
    <w:rsid w:val="00512F77"/>
    <w:rsid w:val="00524637"/>
    <w:rsid w:val="005831D1"/>
    <w:rsid w:val="00584C45"/>
    <w:rsid w:val="005945A9"/>
    <w:rsid w:val="00597482"/>
    <w:rsid w:val="005B7E3F"/>
    <w:rsid w:val="005C133E"/>
    <w:rsid w:val="005F7463"/>
    <w:rsid w:val="005F7F9F"/>
    <w:rsid w:val="006119D2"/>
    <w:rsid w:val="00613CFF"/>
    <w:rsid w:val="006734F5"/>
    <w:rsid w:val="006B67DC"/>
    <w:rsid w:val="006C387E"/>
    <w:rsid w:val="006D1D5C"/>
    <w:rsid w:val="007D1374"/>
    <w:rsid w:val="007F5EBE"/>
    <w:rsid w:val="00831858"/>
    <w:rsid w:val="00893302"/>
    <w:rsid w:val="008B7DE0"/>
    <w:rsid w:val="008C081C"/>
    <w:rsid w:val="008C223D"/>
    <w:rsid w:val="008C40D8"/>
    <w:rsid w:val="008E1965"/>
    <w:rsid w:val="00903612"/>
    <w:rsid w:val="009049FC"/>
    <w:rsid w:val="009066C6"/>
    <w:rsid w:val="00967970"/>
    <w:rsid w:val="009F2CB7"/>
    <w:rsid w:val="00A03DCA"/>
    <w:rsid w:val="00A31552"/>
    <w:rsid w:val="00A644AB"/>
    <w:rsid w:val="00A65F17"/>
    <w:rsid w:val="00A75304"/>
    <w:rsid w:val="00A77B0B"/>
    <w:rsid w:val="00A82577"/>
    <w:rsid w:val="00A83BE2"/>
    <w:rsid w:val="00AA29C7"/>
    <w:rsid w:val="00AA6770"/>
    <w:rsid w:val="00AB5E32"/>
    <w:rsid w:val="00AC1430"/>
    <w:rsid w:val="00AC3A19"/>
    <w:rsid w:val="00AC67D4"/>
    <w:rsid w:val="00AE5CE1"/>
    <w:rsid w:val="00B00E27"/>
    <w:rsid w:val="00B1067D"/>
    <w:rsid w:val="00B310AF"/>
    <w:rsid w:val="00B84F4A"/>
    <w:rsid w:val="00BA52BB"/>
    <w:rsid w:val="00BF2528"/>
    <w:rsid w:val="00C02EB9"/>
    <w:rsid w:val="00C45461"/>
    <w:rsid w:val="00C5103D"/>
    <w:rsid w:val="00C51BE7"/>
    <w:rsid w:val="00C830C6"/>
    <w:rsid w:val="00C84AEB"/>
    <w:rsid w:val="00CA3209"/>
    <w:rsid w:val="00CA33B1"/>
    <w:rsid w:val="00CF11E0"/>
    <w:rsid w:val="00CF1412"/>
    <w:rsid w:val="00CF1ECA"/>
    <w:rsid w:val="00D0433A"/>
    <w:rsid w:val="00D06A93"/>
    <w:rsid w:val="00D24264"/>
    <w:rsid w:val="00D559D8"/>
    <w:rsid w:val="00D75552"/>
    <w:rsid w:val="00D7633F"/>
    <w:rsid w:val="00D9292F"/>
    <w:rsid w:val="00DB2713"/>
    <w:rsid w:val="00DC7C93"/>
    <w:rsid w:val="00DE505C"/>
    <w:rsid w:val="00E21735"/>
    <w:rsid w:val="00E221AF"/>
    <w:rsid w:val="00E32A2D"/>
    <w:rsid w:val="00E36263"/>
    <w:rsid w:val="00E37A6E"/>
    <w:rsid w:val="00E57589"/>
    <w:rsid w:val="00E926BF"/>
    <w:rsid w:val="00E92C6C"/>
    <w:rsid w:val="00E97BA9"/>
    <w:rsid w:val="00EB6B8D"/>
    <w:rsid w:val="00ED35CD"/>
    <w:rsid w:val="00F20CD9"/>
    <w:rsid w:val="00F2434A"/>
    <w:rsid w:val="00F77D13"/>
    <w:rsid w:val="00FC60B2"/>
    <w:rsid w:val="00FD2C27"/>
    <w:rsid w:val="00F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4</cp:revision>
  <cp:lastPrinted>2013-01-08T16:39:00Z</cp:lastPrinted>
  <dcterms:created xsi:type="dcterms:W3CDTF">2013-01-18T15:09:00Z</dcterms:created>
  <dcterms:modified xsi:type="dcterms:W3CDTF">2013-01-18T15:10:00Z</dcterms:modified>
</cp:coreProperties>
</file>